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22C" w:rsidRDefault="00D8622C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D8622C" w:rsidRPr="0099246D" w:rsidRDefault="00CB3451">
      <w:pPr>
        <w:spacing w:line="696" w:lineRule="exact"/>
        <w:ind w:left="114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FF0000"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622C" w:rsidRPr="001533BC" w:rsidRDefault="003D4261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color w:val="006AB2"/>
                                  <w:sz w:val="24"/>
                                  <w:szCs w:val="24"/>
                                  <w:lang w:val="el-GR"/>
                                </w:rPr>
                              </w:pPr>
                              <w:r w:rsidRPr="001533BC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Θεραπευτική ενότητα</w:t>
                              </w:r>
                              <w:r w:rsidR="00B733EB" w:rsidRPr="001533BC">
                                <w:rPr>
                                  <w:rFonts w:asci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B733EB" w:rsidRPr="001533BC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5</w:t>
                              </w:r>
                              <w:r w:rsidR="00B733EB" w:rsidRPr="001533BC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B733EB" w:rsidRPr="001533BC"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 w:rsidRPr="001533BC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lang w:val="el-GR"/>
                                </w:rPr>
                                <w:t>Λαμβάνοντας αποφάσεις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h7VCDQQAAIIKAAAOAAAAZHJzL2Uyb0RvYy54bWzkVm1v2zYQ/j5g/4HQ&#10;d0eSI78JsQtHtoMC3Ras3Q+gKUoiKpEaSVtOh/333ZGSncZBG7QfZyDK8e1099zznH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5zfIXDAAAA2gAAAA8AAABkcnMvZG93bnJldi54bWxEj1FrwkAQhN+F/odjC32RerGglegpUihI&#10;pUKT/oAltyahub1wt43x3/eEgo/DzHzDbHaj69RAIbaeDcxnGSjiytuWawPf5fvzClQUZIudZzJw&#10;pQi77cNkg7n1F/6ioZBaJQjHHA00In2udawachhnvidO3tkHh5JkqLUNeElw1+mXLFtqhy2nhQZ7&#10;emuo+il+nYHTEIpPOR6uRfcxf92vllIep2LM0+O4X4MSGuUe/m8frIEF3K6kG6C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nN8hc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wxU8EA&#10;AADaAAAADwAAAGRycy9kb3ducmV2LnhtbESPQWvCQBSE74L/YXlCb7qxhyDRVUSQClJqE70/ss8k&#10;mH0bs2uS+uvdQqHHYWa+YVabwdSio9ZVlhXMZxEI4tzqigsF52w/XYBwHlljbZkU/JCDzXo8WmGi&#10;bc/f1KW+EAHCLkEFpfdNIqXLSzLoZrYhDt7VtgZ9kG0hdYt9gJtavkdRLA1WHBZKbGhXUn5LH0bB&#10;R80HI+94PD4flc39JTt9fmVKvU2G7RKEp8H/h//aB60ght8r4Qb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MMVPBAAAA2gAAAA8AAAAAAAAAAAAAAAAAmAIAAGRycy9kb3du&#10;cmV2LnhtbFBLBQYAAAAABAAEAPUAAACGAwAAAAA=&#10;" filled="f" strokecolor="#006ab2" strokeweight=".8pt">
                  <v:textbox inset="0,0,0,0">
                    <w:txbxContent>
                      <w:p w:rsidR="00D8622C" w:rsidRPr="001533BC" w:rsidRDefault="003D4261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color w:val="006AB2"/>
                            <w:sz w:val="24"/>
                            <w:szCs w:val="24"/>
                            <w:lang w:val="el-GR"/>
                          </w:rPr>
                        </w:pPr>
                        <w:r w:rsidRPr="001533BC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Θεραπευτική ενότητα</w:t>
                        </w:r>
                        <w:r w:rsidR="00B733EB" w:rsidRPr="001533BC">
                          <w:rPr>
                            <w:rFonts w:asci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B733EB" w:rsidRPr="001533BC"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5</w:t>
                        </w:r>
                        <w:r w:rsidR="00B733EB" w:rsidRPr="001533BC"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B733EB" w:rsidRPr="001533BC"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r w:rsidRPr="001533BC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lang w:val="el-GR"/>
                          </w:rPr>
                          <w:t>Λαμβάνοντας αποφάσεις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8622C" w:rsidRPr="0099246D" w:rsidRDefault="00D8622C">
      <w:pPr>
        <w:spacing w:before="2"/>
        <w:rPr>
          <w:rFonts w:ascii="Times New Roman" w:eastAsia="Times New Roman" w:hAnsi="Times New Roman" w:cs="Times New Roman"/>
          <w:color w:val="FF0000"/>
          <w:sz w:val="18"/>
          <w:szCs w:val="18"/>
        </w:rPr>
      </w:pPr>
    </w:p>
    <w:p w:rsidR="00D8622C" w:rsidRPr="001533BC" w:rsidRDefault="009C4DB8">
      <w:pPr>
        <w:pStyle w:val="Textkrper"/>
        <w:ind w:hanging="1"/>
        <w:rPr>
          <w:b w:val="0"/>
          <w:bCs w:val="0"/>
          <w:color w:val="006AB2"/>
          <w:lang w:val="el-GR"/>
        </w:rPr>
      </w:pPr>
      <w:r w:rsidRPr="001533BC">
        <w:rPr>
          <w:noProof/>
          <w:color w:val="006AB2"/>
          <w:lang w:val="de-DE" w:eastAsia="de-DE"/>
        </w:rPr>
        <w:drawing>
          <wp:anchor distT="0" distB="0" distL="114300" distR="114300" simplePos="0" relativeHeight="1072" behindDoc="0" locked="0" layoutInCell="1" allowOverlap="1">
            <wp:simplePos x="0" y="0"/>
            <wp:positionH relativeFrom="page">
              <wp:posOffset>360045</wp:posOffset>
            </wp:positionH>
            <wp:positionV relativeFrom="paragraph">
              <wp:posOffset>72390</wp:posOffset>
            </wp:positionV>
            <wp:extent cx="935990" cy="567055"/>
            <wp:effectExtent l="0" t="0" r="0" b="4445"/>
            <wp:wrapNone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56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D4261" w:rsidRPr="001533BC">
        <w:rPr>
          <w:color w:val="006AB2"/>
          <w:lang w:val="el-GR"/>
        </w:rPr>
        <w:t xml:space="preserve">Φύλλο εργασίας </w:t>
      </w:r>
      <w:r w:rsidR="00B733EB" w:rsidRPr="001533BC">
        <w:rPr>
          <w:color w:val="006AB2"/>
          <w:lang w:val="el-GR"/>
        </w:rPr>
        <w:t>5.3</w:t>
      </w:r>
      <w:r w:rsidR="00B733EB" w:rsidRPr="001533BC">
        <w:rPr>
          <w:color w:val="006AB2"/>
          <w:spacing w:val="27"/>
          <w:lang w:val="el-GR"/>
        </w:rPr>
        <w:t xml:space="preserve"> </w:t>
      </w:r>
      <w:r w:rsidR="003D4261" w:rsidRPr="001533BC">
        <w:rPr>
          <w:color w:val="006AB2"/>
          <w:spacing w:val="27"/>
          <w:lang w:val="el-GR"/>
        </w:rPr>
        <w:t>Μελέτη περιστατικού: Υπό έρευνα</w:t>
      </w:r>
      <w:r w:rsidR="003D4261" w:rsidRPr="001533BC">
        <w:rPr>
          <w:color w:val="006AB2"/>
          <w:lang w:val="el-GR"/>
        </w:rPr>
        <w:t>;</w:t>
      </w:r>
    </w:p>
    <w:p w:rsidR="00D8622C" w:rsidRPr="001533BC" w:rsidRDefault="00D8622C">
      <w:pPr>
        <w:spacing w:before="8"/>
        <w:rPr>
          <w:rFonts w:ascii="Verdana" w:eastAsia="Verdana" w:hAnsi="Verdana" w:cs="Verdana"/>
          <w:b/>
          <w:bCs/>
          <w:color w:val="006AB2"/>
          <w:sz w:val="28"/>
          <w:szCs w:val="28"/>
          <w:lang w:val="el-GR"/>
        </w:rPr>
      </w:pPr>
    </w:p>
    <w:p w:rsidR="00D8622C" w:rsidRPr="003D4261" w:rsidRDefault="00B733EB" w:rsidP="003D4261">
      <w:pPr>
        <w:ind w:left="1030" w:firstLine="720"/>
        <w:jc w:val="both"/>
        <w:rPr>
          <w:rFonts w:ascii="Verdana" w:hAnsi="Verdana"/>
          <w:b/>
          <w:bCs/>
          <w:color w:val="FF0000"/>
          <w:sz w:val="24"/>
          <w:szCs w:val="24"/>
          <w:lang w:val="el-GR"/>
        </w:rPr>
      </w:pPr>
      <w:r w:rsidRPr="001533BC">
        <w:rPr>
          <w:rFonts w:ascii="Verdana" w:hAnsi="Verdana"/>
          <w:b/>
          <w:color w:val="006AB2"/>
          <w:sz w:val="24"/>
          <w:szCs w:val="24"/>
          <w:lang w:val="el-GR"/>
        </w:rPr>
        <w:t>5.</w:t>
      </w:r>
      <w:r w:rsidR="003D4261" w:rsidRPr="001533BC">
        <w:rPr>
          <w:rFonts w:ascii="Verdana" w:hAnsi="Verdana"/>
          <w:b/>
          <w:color w:val="006AB2"/>
          <w:sz w:val="24"/>
          <w:szCs w:val="24"/>
          <w:lang w:val="el-GR"/>
        </w:rPr>
        <w:t>3α</w:t>
      </w:r>
      <w:r w:rsidR="003D4261" w:rsidRPr="001533BC">
        <w:rPr>
          <w:rFonts w:ascii="Verdana" w:hAnsi="Verdana"/>
          <w:color w:val="006AB2"/>
          <w:sz w:val="24"/>
          <w:szCs w:val="24"/>
          <w:lang w:val="el-GR"/>
        </w:rPr>
        <w:t xml:space="preserve"> </w:t>
      </w:r>
      <w:r w:rsidR="003D4261" w:rsidRPr="001533BC">
        <w:rPr>
          <w:rFonts w:ascii="Verdana" w:hAnsi="Verdana"/>
          <w:b/>
          <w:bCs/>
          <w:color w:val="006AB2"/>
          <w:sz w:val="24"/>
          <w:szCs w:val="24"/>
          <w:lang w:val="el-GR"/>
        </w:rPr>
        <w:t>Τι υποστηρίζει και τι όχι την πεποίθηση του Γρηγόρη;</w:t>
      </w:r>
    </w:p>
    <w:p w:rsidR="00D8622C" w:rsidRPr="001533BC" w:rsidRDefault="00AB1DDC" w:rsidP="00C82198">
      <w:pPr>
        <w:spacing w:before="48"/>
        <w:ind w:left="1751"/>
        <w:rPr>
          <w:rFonts w:ascii="Verdana" w:hAnsi="Verdana"/>
          <w:i/>
          <w:color w:val="000000" w:themeColor="text1"/>
          <w:sz w:val="16"/>
          <w:lang w:val="de-DE"/>
        </w:rPr>
      </w:pPr>
      <w:r w:rsidRPr="001533BC">
        <w:rPr>
          <w:rFonts w:ascii="Verdana" w:hAnsi="Verdana"/>
          <w:i/>
          <w:color w:val="000000" w:themeColor="text1"/>
          <w:sz w:val="16"/>
          <w:lang w:val="de-DE"/>
        </w:rPr>
        <w:t xml:space="preserve">(“Vor Vattenfall #2” </w:t>
      </w:r>
      <w:proofErr w:type="spellStart"/>
      <w:r w:rsidRPr="001533BC">
        <w:rPr>
          <w:rFonts w:ascii="Verdana" w:hAnsi="Verdana"/>
          <w:i/>
          <w:color w:val="000000" w:themeColor="text1"/>
          <w:sz w:val="16"/>
          <w:lang w:val="de-DE"/>
        </w:rPr>
        <w:t>by</w:t>
      </w:r>
      <w:proofErr w:type="spellEnd"/>
      <w:r w:rsidR="00B733EB" w:rsidRPr="001533BC">
        <w:rPr>
          <w:rFonts w:ascii="Verdana" w:hAnsi="Verdana"/>
          <w:i/>
          <w:color w:val="000000" w:themeColor="text1"/>
          <w:sz w:val="16"/>
          <w:lang w:val="de-DE"/>
        </w:rPr>
        <w:t xml:space="preserve"> Rainer</w:t>
      </w:r>
      <w:r w:rsidR="00B733EB" w:rsidRPr="001533BC">
        <w:rPr>
          <w:rFonts w:ascii="Verdana" w:hAnsi="Verdana"/>
          <w:i/>
          <w:color w:val="000000" w:themeColor="text1"/>
          <w:spacing w:val="-14"/>
          <w:sz w:val="16"/>
          <w:lang w:val="de-DE"/>
        </w:rPr>
        <w:t xml:space="preserve"> </w:t>
      </w:r>
      <w:r w:rsidR="00B733EB" w:rsidRPr="001533BC">
        <w:rPr>
          <w:rFonts w:ascii="Verdana" w:hAnsi="Verdana"/>
          <w:i/>
          <w:color w:val="000000" w:themeColor="text1"/>
          <w:sz w:val="16"/>
          <w:lang w:val="de-DE"/>
        </w:rPr>
        <w:t>Zimmermann)</w:t>
      </w:r>
    </w:p>
    <w:p w:rsidR="00C82198" w:rsidRPr="00C82198" w:rsidRDefault="00C82198" w:rsidP="00C82198">
      <w:pPr>
        <w:spacing w:before="48"/>
        <w:ind w:left="1751"/>
        <w:rPr>
          <w:rFonts w:ascii="Verdana" w:eastAsia="Verdana" w:hAnsi="Verdana" w:cs="Verdana"/>
          <w:sz w:val="16"/>
          <w:szCs w:val="16"/>
          <w:lang w:val="de-DE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87"/>
        <w:gridCol w:w="3587"/>
        <w:gridCol w:w="3588"/>
      </w:tblGrid>
      <w:tr w:rsidR="00D8622C" w:rsidRPr="001533BC">
        <w:trPr>
          <w:trHeight w:hRule="exact" w:val="10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D4261" w:rsidRPr="001533BC" w:rsidRDefault="003D4261" w:rsidP="003D4261">
            <w:pPr>
              <w:spacing w:before="117"/>
              <w:jc w:val="both"/>
              <w:rPr>
                <w:rFonts w:ascii="Verdana" w:hAnsi="Verdana"/>
                <w:color w:val="000000" w:themeColor="text1"/>
                <w:sz w:val="20"/>
                <w:szCs w:val="20"/>
                <w:lang w:val="el-GR"/>
              </w:rPr>
            </w:pPr>
            <w:r w:rsidRPr="001533BC">
              <w:rPr>
                <w:rFonts w:ascii="Verdana" w:hAnsi="Verdana"/>
                <w:color w:val="000000" w:themeColor="text1"/>
                <w:sz w:val="20"/>
                <w:szCs w:val="20"/>
                <w:lang w:val="el-GR"/>
              </w:rPr>
              <w:t xml:space="preserve">  Υπέρ</w:t>
            </w:r>
          </w:p>
          <w:p w:rsidR="00D8622C" w:rsidRPr="001533BC" w:rsidRDefault="003D4261" w:rsidP="003D4261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</w:pPr>
            <w:r w:rsidRPr="001533BC">
              <w:rPr>
                <w:rFonts w:ascii="Verdana" w:hAnsi="Verdana"/>
                <w:color w:val="000000" w:themeColor="text1"/>
                <w:sz w:val="20"/>
                <w:szCs w:val="20"/>
              </w:rPr>
              <w:t>(</w:t>
            </w:r>
            <w:r w:rsidRPr="001533BC">
              <w:rPr>
                <w:rFonts w:ascii="Verdana" w:hAnsi="Verdana"/>
                <w:color w:val="000000" w:themeColor="text1"/>
                <w:sz w:val="20"/>
                <w:szCs w:val="20"/>
                <w:lang w:val="el-GR"/>
              </w:rPr>
              <w:t xml:space="preserve">Τι την </w:t>
            </w:r>
            <w:proofErr w:type="gramStart"/>
            <w:r w:rsidRPr="001533BC">
              <w:rPr>
                <w:rFonts w:ascii="Verdana" w:hAnsi="Verdana"/>
                <w:color w:val="000000" w:themeColor="text1"/>
                <w:sz w:val="20"/>
                <w:szCs w:val="20"/>
                <w:lang w:val="el-GR"/>
              </w:rPr>
              <w:t>υποστηρίζει;</w:t>
            </w:r>
            <w:proofErr w:type="gramEnd"/>
            <w:r w:rsidRPr="001533BC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D4261" w:rsidRPr="001533BC" w:rsidRDefault="003D4261" w:rsidP="003D4261">
            <w:pPr>
              <w:spacing w:before="117"/>
              <w:jc w:val="both"/>
              <w:rPr>
                <w:rFonts w:ascii="Verdana" w:hAnsi="Verdana"/>
                <w:color w:val="000000" w:themeColor="text1"/>
                <w:sz w:val="20"/>
                <w:szCs w:val="20"/>
                <w:lang w:val="el-GR"/>
              </w:rPr>
            </w:pPr>
            <w:r w:rsidRPr="00A83FF9">
              <w:rPr>
                <w:rFonts w:ascii="Verdana" w:hAnsi="Verdana"/>
                <w:color w:val="FF0000"/>
                <w:sz w:val="20"/>
                <w:szCs w:val="20"/>
                <w:lang w:val="el-GR"/>
              </w:rPr>
              <w:t xml:space="preserve">   </w:t>
            </w:r>
            <w:r w:rsidRPr="001533BC">
              <w:rPr>
                <w:rFonts w:ascii="Verdana" w:hAnsi="Verdana"/>
                <w:color w:val="000000" w:themeColor="text1"/>
                <w:sz w:val="20"/>
                <w:szCs w:val="20"/>
                <w:lang w:val="el-GR"/>
              </w:rPr>
              <w:t>Κατά</w:t>
            </w:r>
          </w:p>
          <w:p w:rsidR="00D8622C" w:rsidRPr="00A83FF9" w:rsidRDefault="003D4261" w:rsidP="003D4261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color w:val="FF0000"/>
                <w:sz w:val="20"/>
                <w:szCs w:val="20"/>
                <w:lang w:val="el-GR"/>
              </w:rPr>
            </w:pPr>
            <w:r w:rsidRPr="001533BC">
              <w:rPr>
                <w:rFonts w:ascii="Verdana" w:hAnsi="Verdana"/>
                <w:color w:val="000000" w:themeColor="text1"/>
                <w:sz w:val="20"/>
                <w:szCs w:val="20"/>
                <w:lang w:val="el-GR"/>
              </w:rPr>
              <w:t>(Τι δεν την υποστηρίζει;)</w:t>
            </w: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1533BC" w:rsidRDefault="00934542">
            <w:pPr>
              <w:pStyle w:val="TableParagraph"/>
              <w:spacing w:before="117" w:line="256" w:lineRule="auto"/>
              <w:ind w:left="165" w:right="880"/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el-GR"/>
              </w:rPr>
            </w:pPr>
            <w:r w:rsidRPr="001533BC">
              <w:rPr>
                <w:rFonts w:ascii="Verdana" w:hAnsi="Verdana"/>
                <w:color w:val="000000" w:themeColor="text1"/>
                <w:sz w:val="20"/>
                <w:szCs w:val="20"/>
                <w:lang w:val="el-GR"/>
              </w:rPr>
              <w:t>Χρειάζομαι περισσότερες πληροφορίεες για να πάρω μια απόφαση;</w:t>
            </w:r>
          </w:p>
        </w:tc>
      </w:tr>
      <w:tr w:rsidR="00D8622C" w:rsidRPr="001533BC" w:rsidTr="00C82198">
        <w:trPr>
          <w:trHeight w:hRule="exact" w:val="4328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934542" w:rsidRDefault="00D8622C">
            <w:pPr>
              <w:rPr>
                <w:lang w:val="el-GR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934542" w:rsidRDefault="00D8622C">
            <w:pPr>
              <w:rPr>
                <w:lang w:val="el-GR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8622C" w:rsidRPr="00934542" w:rsidRDefault="00D8622C">
            <w:pPr>
              <w:rPr>
                <w:lang w:val="el-GR"/>
              </w:rPr>
            </w:pPr>
          </w:p>
        </w:tc>
      </w:tr>
    </w:tbl>
    <w:p w:rsidR="00D8622C" w:rsidRPr="00934542" w:rsidRDefault="00D8622C">
      <w:pPr>
        <w:spacing w:before="2"/>
        <w:rPr>
          <w:rFonts w:ascii="Verdana" w:eastAsia="Verdana" w:hAnsi="Verdana" w:cs="Verdana"/>
          <w:i/>
          <w:sz w:val="20"/>
          <w:szCs w:val="20"/>
          <w:lang w:val="el-GR"/>
        </w:rPr>
      </w:pPr>
    </w:p>
    <w:p w:rsidR="00D8622C" w:rsidRPr="001533BC" w:rsidRDefault="00CB3451" w:rsidP="00A83FF9">
      <w:pPr>
        <w:rPr>
          <w:rFonts w:ascii="Verdana" w:hAnsi="Verdana"/>
          <w:b/>
          <w:bCs/>
          <w:color w:val="006AB2"/>
          <w:sz w:val="24"/>
          <w:szCs w:val="24"/>
          <w:lang w:val="el-GR"/>
        </w:rPr>
      </w:pPr>
      <w:r w:rsidRPr="001533BC">
        <w:rPr>
          <w:b/>
          <w:bCs/>
          <w:noProof/>
          <w:color w:val="006AB2"/>
          <w:sz w:val="24"/>
          <w:szCs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503313200" behindDoc="1" locked="0" layoutInCell="1" allowOverlap="1" wp14:anchorId="258DBDA6" wp14:editId="49B143E6">
                <wp:simplePos x="0" y="0"/>
                <wp:positionH relativeFrom="page">
                  <wp:posOffset>364490</wp:posOffset>
                </wp:positionH>
                <wp:positionV relativeFrom="paragraph">
                  <wp:posOffset>396875</wp:posOffset>
                </wp:positionV>
                <wp:extent cx="1911985" cy="641985"/>
                <wp:effectExtent l="0" t="0" r="12065" b="2476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1985" cy="641985"/>
                          <a:chOff x="574" y="625"/>
                          <a:chExt cx="3011" cy="1011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74" y="625"/>
                            <a:ext cx="3011" cy="1011"/>
                          </a:xfrm>
                          <a:custGeom>
                            <a:avLst/>
                            <a:gdLst>
                              <a:gd name="T0" fmla="+- 0 574 574"/>
                              <a:gd name="T1" fmla="*/ T0 w 3011"/>
                              <a:gd name="T2" fmla="+- 0 625 625"/>
                              <a:gd name="T3" fmla="*/ 625 h 1011"/>
                              <a:gd name="T4" fmla="+- 0 3584 574"/>
                              <a:gd name="T5" fmla="*/ T4 w 3011"/>
                              <a:gd name="T6" fmla="+- 0 1636 625"/>
                              <a:gd name="T7" fmla="*/ 1636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3011" h="1011">
                                <a:moveTo>
                                  <a:pt x="0" y="0"/>
                                </a:moveTo>
                                <a:lnTo>
                                  <a:pt x="3010" y="101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ACB0E8" id="Group 2" o:spid="_x0000_s1026" style="position:absolute;margin-left:28.7pt;margin-top:31.25pt;width:150.55pt;height:50.55pt;z-index:-3280;mso-position-horizontal-relative:page" coordorigin="574,625" coordsize="3011,1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">
                <v:shape id="Freeform 3" o:spid="_x0000_s1027" style="position:absolute;left:574;top:625;width:3011;height:1011;visibility:visible;mso-wrap-style:square;v-text-anchor:top" coordsize="3011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bHpcQA&#10;AADaAAAADwAAAGRycy9kb3ducmV2LnhtbESPQWsCMRSE74X+h/CEXkrNdovSbo2iBaH15q5QvD02&#10;r7vBzcuSRF3/fSMIHoeZ+YaZLQbbiRP5YBwreB1nIIhrpw03CnbV+uUdRIjIGjvHpOBCARbzx4cZ&#10;FtqdeUunMjYiQTgUqKCNsS+kDHVLFsPY9cTJ+3PeYkzSN1J7PCe47WSeZVNp0XBaaLGnr5bqQ3m0&#10;CvbLfLPy1dveVVX58xym5uN3YpR6Gg3LTxCRhngP39rfWkEO1yvpBs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2x6XEAAAA2gAAAA8AAAAAAAAAAAAAAAAAmAIAAGRycy9k&#10;b3ducmV2LnhtbFBLBQYAAAAABAAEAPUAAACJAwAAAAA=&#10;" path="m,l3010,1011e" filled="f" strokecolor="#006ab2" strokeweight=".5pt">
                  <v:path arrowok="t" o:connecttype="custom" o:connectlocs="0,625;3010,1636" o:connectangles="0,0"/>
                </v:shape>
                <w10:wrap anchorx="page"/>
              </v:group>
            </w:pict>
          </mc:Fallback>
        </mc:AlternateContent>
      </w:r>
      <w:r w:rsidR="00A83FF9" w:rsidRPr="001533BC">
        <w:rPr>
          <w:rFonts w:ascii="Verdana" w:hAnsi="Verdana"/>
          <w:b/>
          <w:bCs/>
          <w:color w:val="006AB2"/>
          <w:sz w:val="24"/>
          <w:szCs w:val="24"/>
          <w:lang w:val="el-GR"/>
        </w:rPr>
        <w:t>5.3β Τι θα συμβεί αν…; Πεποιθήσεις και οι συνέπειές τους</w:t>
      </w:r>
    </w:p>
    <w:p w:rsidR="00D8622C" w:rsidRPr="00A83FF9" w:rsidRDefault="00D8622C">
      <w:pPr>
        <w:spacing w:before="2"/>
        <w:rPr>
          <w:rFonts w:ascii="Verdana" w:eastAsia="Verdana" w:hAnsi="Verdana" w:cs="Verdana"/>
          <w:b/>
          <w:bCs/>
          <w:color w:val="FF0000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12"/>
        <w:gridCol w:w="3960"/>
        <w:gridCol w:w="3795"/>
      </w:tblGrid>
      <w:tr w:rsidR="00A83FF9" w:rsidRPr="001533BC" w:rsidTr="00A83FF9">
        <w:trPr>
          <w:trHeight w:hRule="exact" w:val="1155"/>
        </w:trPr>
        <w:tc>
          <w:tcPr>
            <w:tcW w:w="301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83FF9" w:rsidRPr="00A83FF9" w:rsidRDefault="00A83FF9" w:rsidP="0053744C">
            <w:pPr>
              <w:pStyle w:val="TableParagraph"/>
              <w:spacing w:before="117"/>
              <w:ind w:left="165" w:firstLine="1435"/>
              <w:rPr>
                <w:rFonts w:ascii="Verdana" w:eastAsia="Verdana" w:hAnsi="Verdana" w:cs="Verdana"/>
                <w:color w:val="FF0000"/>
                <w:sz w:val="20"/>
                <w:szCs w:val="20"/>
                <w:lang w:val="el-GR"/>
              </w:rPr>
            </w:pPr>
            <w:bookmarkStart w:id="0" w:name="_GoBack"/>
            <w:r>
              <w:rPr>
                <w:rFonts w:ascii="Verdana" w:hAnsi="Verdana"/>
                <w:b/>
                <w:color w:val="FF0000"/>
                <w:sz w:val="20"/>
                <w:lang w:val="el-GR"/>
              </w:rPr>
              <w:t xml:space="preserve">    </w:t>
            </w:r>
            <w:r w:rsidRPr="001533BC">
              <w:rPr>
                <w:rFonts w:ascii="Verdana" w:hAnsi="Verdana"/>
                <w:b/>
                <w:sz w:val="20"/>
                <w:lang w:val="el-GR"/>
              </w:rPr>
              <w:t>Υπόθεση</w:t>
            </w:r>
          </w:p>
          <w:p w:rsidR="00A83FF9" w:rsidRPr="0099246D" w:rsidRDefault="00A83FF9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color w:val="FF0000"/>
              </w:rPr>
            </w:pPr>
          </w:p>
          <w:p w:rsidR="00A83FF9" w:rsidRPr="001533BC" w:rsidRDefault="00A83FF9">
            <w:pPr>
              <w:pStyle w:val="TableParagraph"/>
              <w:ind w:left="165"/>
              <w:rPr>
                <w:rFonts w:ascii="Verdana" w:hAnsi="Verdana"/>
                <w:b/>
                <w:sz w:val="20"/>
                <w:lang w:val="el-GR"/>
              </w:rPr>
            </w:pPr>
            <w:r w:rsidRPr="001533BC">
              <w:rPr>
                <w:rFonts w:ascii="Verdana" w:hAnsi="Verdana"/>
                <w:b/>
                <w:sz w:val="20"/>
                <w:lang w:val="el-GR"/>
              </w:rPr>
              <w:t>Πραγματι-</w:t>
            </w:r>
          </w:p>
          <w:p w:rsidR="00A83FF9" w:rsidRPr="00A83FF9" w:rsidRDefault="00A83FF9">
            <w:pPr>
              <w:pStyle w:val="TableParagraph"/>
              <w:ind w:left="165"/>
              <w:rPr>
                <w:rFonts w:ascii="Verdana" w:eastAsia="Verdana" w:hAnsi="Verdana" w:cs="Verdana"/>
                <w:color w:val="FF0000"/>
                <w:sz w:val="20"/>
                <w:szCs w:val="20"/>
                <w:lang w:val="el-GR"/>
              </w:rPr>
            </w:pPr>
            <w:r w:rsidRPr="001533BC">
              <w:rPr>
                <w:rFonts w:ascii="Verdana" w:hAnsi="Verdana"/>
                <w:b/>
                <w:sz w:val="20"/>
                <w:lang w:val="el-GR"/>
              </w:rPr>
              <w:t>κότητα</w:t>
            </w:r>
          </w:p>
        </w:tc>
        <w:tc>
          <w:tcPr>
            <w:tcW w:w="39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83FF9" w:rsidRPr="001533BC" w:rsidRDefault="00A83FF9" w:rsidP="00A83FF9">
            <w:pPr>
              <w:spacing w:before="117"/>
              <w:rPr>
                <w:rFonts w:ascii="Verdana" w:hAnsi="Verdana"/>
                <w:sz w:val="20"/>
                <w:szCs w:val="20"/>
                <w:lang w:val="el-GR"/>
              </w:rPr>
            </w:pPr>
            <w:r w:rsidRPr="001533BC">
              <w:rPr>
                <w:rFonts w:ascii="Verdana" w:hAnsi="Verdana"/>
                <w:sz w:val="20"/>
                <w:szCs w:val="20"/>
                <w:lang w:val="el-GR"/>
              </w:rPr>
              <w:t xml:space="preserve">Ο Γρηγόρης φωτογραφήθηκε και καταζητείται. </w:t>
            </w:r>
          </w:p>
          <w:p w:rsidR="00A83FF9" w:rsidRPr="00A83FF9" w:rsidRDefault="00A83FF9" w:rsidP="00B7493F">
            <w:pPr>
              <w:rPr>
                <w:rFonts w:ascii="Verdana" w:hAnsi="Verdana"/>
                <w:color w:val="FF0000"/>
                <w:sz w:val="20"/>
                <w:szCs w:val="20"/>
                <w:lang w:val="el-GR"/>
              </w:rPr>
            </w:pPr>
            <w:r w:rsidRPr="00A83FF9">
              <w:rPr>
                <w:rFonts w:ascii="Verdana" w:hAnsi="Verdana"/>
                <w:color w:val="FF0000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83FF9" w:rsidRPr="001533BC" w:rsidRDefault="00A83FF9" w:rsidP="00A83FF9">
            <w:pPr>
              <w:spacing w:before="117"/>
              <w:rPr>
                <w:rFonts w:ascii="Verdana" w:hAnsi="Verdana"/>
                <w:sz w:val="20"/>
                <w:szCs w:val="20"/>
                <w:lang w:val="el-GR"/>
              </w:rPr>
            </w:pPr>
            <w:r w:rsidRPr="001533BC">
              <w:rPr>
                <w:rFonts w:ascii="Verdana" w:hAnsi="Verdana"/>
                <w:sz w:val="20"/>
                <w:szCs w:val="20"/>
                <w:lang w:val="el-GR"/>
              </w:rPr>
              <w:t xml:space="preserve">Κάποιοι διαδηλωτές φωτογραφήθηκαν αλλά </w:t>
            </w:r>
            <w:r w:rsidRPr="001533BC">
              <w:rPr>
                <w:rFonts w:ascii="Verdana" w:hAnsi="Verdana"/>
                <w:sz w:val="20"/>
                <w:szCs w:val="20"/>
                <w:u w:val="single"/>
                <w:lang w:val="el-GR"/>
              </w:rPr>
              <w:t xml:space="preserve">δεν </w:t>
            </w:r>
            <w:r w:rsidRPr="001533BC">
              <w:rPr>
                <w:rFonts w:ascii="Verdana" w:hAnsi="Verdana"/>
                <w:sz w:val="20"/>
                <w:szCs w:val="20"/>
                <w:lang w:val="el-GR"/>
              </w:rPr>
              <w:t xml:space="preserve">καταζητούνται. </w:t>
            </w:r>
          </w:p>
          <w:p w:rsidR="00A83FF9" w:rsidRPr="00A83FF9" w:rsidRDefault="00A83FF9" w:rsidP="00B7493F">
            <w:pPr>
              <w:rPr>
                <w:rFonts w:ascii="Verdana" w:hAnsi="Verdana"/>
                <w:color w:val="FF0000"/>
                <w:sz w:val="20"/>
                <w:szCs w:val="20"/>
                <w:lang w:val="el-GR"/>
              </w:rPr>
            </w:pPr>
            <w:r w:rsidRPr="00A83FF9">
              <w:rPr>
                <w:rFonts w:ascii="Verdana" w:hAnsi="Verdana"/>
                <w:color w:val="FF0000"/>
                <w:sz w:val="20"/>
                <w:szCs w:val="20"/>
                <w:lang w:val="el-GR"/>
              </w:rPr>
              <w:t xml:space="preserve"> </w:t>
            </w:r>
          </w:p>
        </w:tc>
      </w:tr>
      <w:bookmarkEnd w:id="0"/>
      <w:tr w:rsidR="00A83FF9" w:rsidRPr="001533BC">
        <w:trPr>
          <w:trHeight w:hRule="exact" w:val="2494"/>
        </w:trPr>
        <w:tc>
          <w:tcPr>
            <w:tcW w:w="301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83FF9" w:rsidRPr="001533BC" w:rsidRDefault="00A83FF9" w:rsidP="00A83FF9">
            <w:pPr>
              <w:spacing w:before="117"/>
              <w:rPr>
                <w:rFonts w:ascii="Verdana" w:hAnsi="Verdana"/>
                <w:sz w:val="20"/>
                <w:szCs w:val="20"/>
                <w:lang w:val="el-GR"/>
              </w:rPr>
            </w:pPr>
            <w:r w:rsidRPr="001533BC">
              <w:rPr>
                <w:rFonts w:ascii="Verdana" w:hAnsi="Verdana"/>
                <w:sz w:val="20"/>
                <w:szCs w:val="20"/>
                <w:lang w:val="el-GR"/>
              </w:rPr>
              <w:t xml:space="preserve">Ο Γρηγόρης φωτογραφήθηκε και καταζητείται. </w:t>
            </w:r>
          </w:p>
          <w:p w:rsidR="00A83FF9" w:rsidRPr="00A83FF9" w:rsidRDefault="00A83FF9" w:rsidP="00B7493F">
            <w:pPr>
              <w:rPr>
                <w:rFonts w:ascii="Verdana" w:hAnsi="Verdana"/>
                <w:color w:val="FF0000"/>
                <w:sz w:val="20"/>
                <w:szCs w:val="20"/>
                <w:lang w:val="el-GR"/>
              </w:rPr>
            </w:pPr>
            <w:r w:rsidRPr="00A83FF9">
              <w:rPr>
                <w:rFonts w:ascii="Verdana" w:hAnsi="Verdana"/>
                <w:color w:val="FF0000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83FF9" w:rsidRPr="00A83FF9" w:rsidRDefault="00A83FF9">
            <w:pPr>
              <w:rPr>
                <w:color w:val="FF0000"/>
                <w:lang w:val="el-GR"/>
              </w:rPr>
            </w:pPr>
          </w:p>
        </w:tc>
        <w:tc>
          <w:tcPr>
            <w:tcW w:w="379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83FF9" w:rsidRPr="00A83FF9" w:rsidRDefault="00A83FF9">
            <w:pPr>
              <w:rPr>
                <w:color w:val="FF0000"/>
                <w:lang w:val="el-GR"/>
              </w:rPr>
            </w:pPr>
          </w:p>
        </w:tc>
      </w:tr>
      <w:tr w:rsidR="00A83FF9" w:rsidRPr="001533BC">
        <w:trPr>
          <w:trHeight w:hRule="exact" w:val="2494"/>
        </w:trPr>
        <w:tc>
          <w:tcPr>
            <w:tcW w:w="301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83FF9" w:rsidRPr="001533BC" w:rsidRDefault="00A83FF9" w:rsidP="00A83FF9">
            <w:pPr>
              <w:spacing w:before="117"/>
              <w:rPr>
                <w:rFonts w:ascii="Verdana" w:hAnsi="Verdana"/>
                <w:sz w:val="20"/>
                <w:szCs w:val="20"/>
                <w:lang w:val="el-GR"/>
              </w:rPr>
            </w:pPr>
            <w:r w:rsidRPr="001533BC">
              <w:rPr>
                <w:rFonts w:ascii="Verdana" w:hAnsi="Verdana"/>
                <w:sz w:val="20"/>
                <w:szCs w:val="20"/>
                <w:lang w:val="el-GR"/>
              </w:rPr>
              <w:t xml:space="preserve">Κάποιοι διαδηλωτές φωτογραφήθηκαν αλλά </w:t>
            </w:r>
            <w:r w:rsidRPr="001533BC">
              <w:rPr>
                <w:rFonts w:ascii="Verdana" w:hAnsi="Verdana"/>
                <w:sz w:val="20"/>
                <w:szCs w:val="20"/>
                <w:u w:val="single"/>
                <w:lang w:val="el-GR"/>
              </w:rPr>
              <w:t>δεν</w:t>
            </w:r>
            <w:r w:rsidRPr="001533BC">
              <w:rPr>
                <w:rFonts w:ascii="Verdana" w:hAnsi="Verdana"/>
                <w:sz w:val="20"/>
                <w:szCs w:val="20"/>
                <w:lang w:val="el-GR"/>
              </w:rPr>
              <w:t xml:space="preserve"> καταζητούνται. </w:t>
            </w:r>
          </w:p>
          <w:p w:rsidR="00A83FF9" w:rsidRPr="00A83FF9" w:rsidRDefault="00A83FF9" w:rsidP="00B7493F">
            <w:pPr>
              <w:rPr>
                <w:rFonts w:ascii="Verdana" w:hAnsi="Verdana"/>
                <w:color w:val="FF0000"/>
                <w:sz w:val="20"/>
                <w:szCs w:val="20"/>
                <w:lang w:val="el-GR"/>
              </w:rPr>
            </w:pPr>
            <w:r w:rsidRPr="001533BC">
              <w:rPr>
                <w:rFonts w:ascii="Verdana" w:hAnsi="Verdana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83FF9" w:rsidRPr="00A83FF9" w:rsidRDefault="00A83FF9">
            <w:pPr>
              <w:rPr>
                <w:color w:val="FF0000"/>
                <w:lang w:val="el-GR"/>
              </w:rPr>
            </w:pPr>
          </w:p>
        </w:tc>
        <w:tc>
          <w:tcPr>
            <w:tcW w:w="379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83FF9" w:rsidRPr="00A83FF9" w:rsidRDefault="00A83FF9">
            <w:pPr>
              <w:rPr>
                <w:color w:val="FF0000"/>
                <w:lang w:val="el-GR"/>
              </w:rPr>
            </w:pPr>
          </w:p>
        </w:tc>
      </w:tr>
    </w:tbl>
    <w:p w:rsidR="00D8622C" w:rsidRPr="00A83FF9" w:rsidRDefault="00D8622C">
      <w:pPr>
        <w:spacing w:before="12"/>
        <w:rPr>
          <w:rFonts w:ascii="Verdana" w:eastAsia="Verdana" w:hAnsi="Verdana" w:cs="Verdana"/>
          <w:b/>
          <w:bCs/>
          <w:sz w:val="5"/>
          <w:szCs w:val="5"/>
          <w:lang w:val="el-GR"/>
        </w:rPr>
      </w:pPr>
    </w:p>
    <w:sectPr w:rsidR="00D8622C" w:rsidRPr="00A83FF9" w:rsidSect="00E21642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025" w:rsidRDefault="00F60025" w:rsidP="00C82198">
      <w:r>
        <w:separator/>
      </w:r>
    </w:p>
  </w:endnote>
  <w:endnote w:type="continuationSeparator" w:id="0">
    <w:p w:rsidR="00F60025" w:rsidRDefault="00F60025" w:rsidP="00C8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198" w:rsidRPr="00A110B7" w:rsidRDefault="00A110B7" w:rsidP="00AB1DDC">
    <w:pPr>
      <w:spacing w:before="83"/>
      <w:jc w:val="center"/>
      <w:rPr>
        <w:rFonts w:ascii="Verdana" w:eastAsia="Gill Sans MT" w:hAnsi="Verdana" w:cs="Gill Sans MT"/>
        <w:sz w:val="16"/>
        <w:szCs w:val="16"/>
        <w:lang w:val="el-GR"/>
      </w:rPr>
    </w:pPr>
    <w:r>
      <w:rPr>
        <w:rFonts w:ascii="Verdana" w:hAnsi="Verdana"/>
        <w:sz w:val="16"/>
        <w:szCs w:val="16"/>
        <w:lang w:val="el-GR"/>
      </w:rPr>
      <w:t xml:space="preserve">φύλλο εργασίας για τη θεραπευτική ενότητα </w:t>
    </w:r>
    <w:r w:rsidR="00AB1DDC" w:rsidRPr="00A110B7">
      <w:rPr>
        <w:rFonts w:ascii="Verdana" w:hAnsi="Verdana"/>
        <w:w w:val="110"/>
        <w:sz w:val="16"/>
        <w:szCs w:val="16"/>
        <w:lang w:val="el-GR"/>
      </w:rPr>
      <w:t xml:space="preserve">5: </w:t>
    </w:r>
    <w:r>
      <w:rPr>
        <w:rFonts w:ascii="Verdana" w:hAnsi="Verdana"/>
        <w:w w:val="110"/>
        <w:sz w:val="16"/>
        <w:szCs w:val="16"/>
        <w:lang w:val="el-GR"/>
      </w:rPr>
      <w:t>λαμβάνοντας αποφάσεις</w:t>
    </w:r>
  </w:p>
  <w:p w:rsidR="00C82198" w:rsidRPr="00A110B7" w:rsidRDefault="00C82198">
    <w:pPr>
      <w:pStyle w:val="Fuzeile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025" w:rsidRDefault="00F60025" w:rsidP="00C82198">
      <w:r>
        <w:separator/>
      </w:r>
    </w:p>
  </w:footnote>
  <w:footnote w:type="continuationSeparator" w:id="0">
    <w:p w:rsidR="00F60025" w:rsidRDefault="00F60025" w:rsidP="00C82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2C"/>
    <w:rsid w:val="001533BC"/>
    <w:rsid w:val="001B2846"/>
    <w:rsid w:val="003D4261"/>
    <w:rsid w:val="005148FF"/>
    <w:rsid w:val="0053744C"/>
    <w:rsid w:val="00934542"/>
    <w:rsid w:val="00987FF9"/>
    <w:rsid w:val="0099246D"/>
    <w:rsid w:val="009C4DB8"/>
    <w:rsid w:val="00A110B7"/>
    <w:rsid w:val="00A83FF9"/>
    <w:rsid w:val="00AB1DDC"/>
    <w:rsid w:val="00B03610"/>
    <w:rsid w:val="00B50CD2"/>
    <w:rsid w:val="00B733EB"/>
    <w:rsid w:val="00BE0858"/>
    <w:rsid w:val="00C82198"/>
    <w:rsid w:val="00CB3451"/>
    <w:rsid w:val="00D56902"/>
    <w:rsid w:val="00D8622C"/>
    <w:rsid w:val="00E21642"/>
    <w:rsid w:val="00F6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547AF-E6BF-4C95-B830-74441FA15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E2164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16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E21642"/>
    <w:pPr>
      <w:spacing w:before="57"/>
      <w:ind w:left="1751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  <w:rsid w:val="00E21642"/>
  </w:style>
  <w:style w:type="paragraph" w:customStyle="1" w:styleId="TableParagraph">
    <w:name w:val="Table Paragraph"/>
    <w:basedOn w:val="Standard"/>
    <w:uiPriority w:val="1"/>
    <w:qFormat/>
    <w:rsid w:val="00E21642"/>
  </w:style>
  <w:style w:type="paragraph" w:styleId="Kopfzeile">
    <w:name w:val="header"/>
    <w:basedOn w:val="Standard"/>
    <w:link w:val="KopfzeileZchn"/>
    <w:uiPriority w:val="99"/>
    <w:unhideWhenUsed/>
    <w:rsid w:val="00C8219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82198"/>
  </w:style>
  <w:style w:type="paragraph" w:styleId="Fuzeile">
    <w:name w:val="footer"/>
    <w:basedOn w:val="Standard"/>
    <w:link w:val="FuzeileZchn"/>
    <w:uiPriority w:val="99"/>
    <w:unhideWhenUsed/>
    <w:rsid w:val="00C8219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8219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219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2198"/>
    <w:rPr>
      <w:rFonts w:ascii="Tahoma" w:hAnsi="Tahoma" w:cs="Tahoma"/>
      <w:sz w:val="16"/>
      <w:szCs w:val="16"/>
    </w:rPr>
  </w:style>
  <w:style w:type="paragraph" w:styleId="Abbildungsverzeichnis">
    <w:name w:val="table of figures"/>
    <w:basedOn w:val="Standard"/>
    <w:next w:val="Standard"/>
    <w:semiHidden/>
    <w:rsid w:val="003D4261"/>
    <w:pPr>
      <w:widowControl/>
      <w:ind w:left="480" w:hanging="480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6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Vasilis Bozikas</dc:creator>
  <cp:lastModifiedBy>Hiwis</cp:lastModifiedBy>
  <cp:revision>3</cp:revision>
  <dcterms:created xsi:type="dcterms:W3CDTF">2017-01-13T14:02:00Z</dcterms:created>
  <dcterms:modified xsi:type="dcterms:W3CDTF">2017-01-18T16:20:00Z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